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39" w:rsidRDefault="00876E39" w:rsidP="00876E39">
      <w:pPr>
        <w:pStyle w:val="Kop3"/>
      </w:pPr>
      <w:r>
        <w:t>Tijdsprogramma</w:t>
      </w:r>
      <w:r>
        <w:t xml:space="preserve"> Polyfarmacie voor Verpleegkundig Specialisten</w:t>
      </w:r>
    </w:p>
    <w:p w:rsidR="00876E39" w:rsidRPr="00876E39" w:rsidRDefault="00876E39" w:rsidP="00876E39">
      <w:bookmarkStart w:id="0" w:name="_GoBack"/>
      <w:bookmarkEnd w:id="0"/>
    </w:p>
    <w:p w:rsidR="00876E39" w:rsidRDefault="00876E39" w:rsidP="00876E39">
      <w:pPr>
        <w:rPr>
          <w:b/>
          <w:bCs/>
        </w:rPr>
      </w:pPr>
      <w:r>
        <w:rPr>
          <w:b/>
          <w:bCs/>
        </w:rPr>
        <w:t xml:space="preserve">Ochtendprogramma </w:t>
      </w:r>
    </w:p>
    <w:p w:rsidR="00876E39" w:rsidRPr="002A7F4C" w:rsidRDefault="00876E39" w:rsidP="00876E39">
      <w:pPr>
        <w:ind w:left="360"/>
      </w:pPr>
      <w:r w:rsidRPr="002A7F4C">
        <w:t>9.00 – 9.30:</w:t>
      </w:r>
      <w:r w:rsidRPr="002A7F4C">
        <w:tab/>
      </w:r>
      <w:r>
        <w:tab/>
      </w:r>
      <w:r w:rsidRPr="002A7F4C">
        <w:t>ontvangst</w:t>
      </w:r>
    </w:p>
    <w:p w:rsidR="00876E39" w:rsidRDefault="00876E39" w:rsidP="00876E39">
      <w:pPr>
        <w:ind w:left="360"/>
      </w:pPr>
      <w:r>
        <w:t xml:space="preserve">9.30 – 9.45: </w:t>
      </w:r>
      <w:r>
        <w:tab/>
        <w:t>introductie, voorstellen, leerdoelen (15 min)</w:t>
      </w:r>
    </w:p>
    <w:p w:rsidR="00876E39" w:rsidRPr="002A7F4C" w:rsidRDefault="00876E39" w:rsidP="00876E39">
      <w:pPr>
        <w:ind w:left="2124" w:hanging="1764"/>
      </w:pPr>
      <w:r w:rsidRPr="002A7F4C">
        <w:t>9.</w:t>
      </w:r>
      <w:r>
        <w:t>45</w:t>
      </w:r>
      <w:r w:rsidRPr="002A7F4C">
        <w:t xml:space="preserve"> – 10.</w:t>
      </w:r>
      <w:r>
        <w:t>30</w:t>
      </w:r>
      <w:r w:rsidRPr="002A7F4C">
        <w:t>:</w:t>
      </w:r>
      <w:r w:rsidRPr="002A7F4C">
        <w:tab/>
      </w:r>
      <w:r>
        <w:t>quiz polyfarmacie, medicatieveiligheid, medicatieoverdracht en medicatiebewaking (45 min)</w:t>
      </w:r>
    </w:p>
    <w:p w:rsidR="00876E39" w:rsidRPr="002A7F4C" w:rsidRDefault="00876E39" w:rsidP="00876E39">
      <w:pPr>
        <w:ind w:left="360"/>
      </w:pPr>
      <w:r w:rsidRPr="002A7F4C">
        <w:t>10.</w:t>
      </w:r>
      <w:r>
        <w:t>30</w:t>
      </w:r>
      <w:r w:rsidRPr="002A7F4C">
        <w:t xml:space="preserve"> – 11.15:</w:t>
      </w:r>
      <w:r w:rsidRPr="002A7F4C">
        <w:tab/>
      </w:r>
      <w:r>
        <w:t>farmacokinetiek bij het ouder worden (45 min)</w:t>
      </w:r>
    </w:p>
    <w:p w:rsidR="00876E39" w:rsidRPr="002A7F4C" w:rsidRDefault="00876E39" w:rsidP="00876E39">
      <w:pPr>
        <w:ind w:left="360"/>
      </w:pPr>
      <w:r w:rsidRPr="002A7F4C">
        <w:t>11.15 – 11.30:</w:t>
      </w:r>
      <w:r w:rsidRPr="002A7F4C">
        <w:tab/>
        <w:t>koffiepauze</w:t>
      </w:r>
    </w:p>
    <w:p w:rsidR="00876E39" w:rsidRPr="002A7F4C" w:rsidRDefault="00876E39" w:rsidP="00876E39">
      <w:pPr>
        <w:ind w:left="360"/>
      </w:pPr>
      <w:r w:rsidRPr="002A7F4C">
        <w:t>11.30 – 12.</w:t>
      </w:r>
      <w:r>
        <w:t>45</w:t>
      </w:r>
      <w:r w:rsidRPr="002A7F4C">
        <w:t>:</w:t>
      </w:r>
      <w:r w:rsidRPr="002A7F4C">
        <w:tab/>
      </w:r>
      <w:r>
        <w:t>uitleg medicatiebeoordeling (1.15 min)</w:t>
      </w:r>
    </w:p>
    <w:p w:rsidR="00876E39" w:rsidRDefault="00876E39" w:rsidP="00876E39">
      <w:pPr>
        <w:ind w:left="360"/>
      </w:pPr>
      <w:r w:rsidRPr="002A7F4C">
        <w:t>12.</w:t>
      </w:r>
      <w:r>
        <w:t>45</w:t>
      </w:r>
      <w:r w:rsidRPr="002A7F4C">
        <w:t xml:space="preserve"> – 13.</w:t>
      </w:r>
      <w:r>
        <w:t>15</w:t>
      </w:r>
      <w:r w:rsidRPr="002A7F4C">
        <w:t>:</w:t>
      </w:r>
      <w:r w:rsidRPr="002A7F4C">
        <w:tab/>
        <w:t>lunchpauze</w:t>
      </w:r>
    </w:p>
    <w:p w:rsidR="00876E39" w:rsidRPr="002A7F4C" w:rsidRDefault="00876E39" w:rsidP="00876E39">
      <w:pPr>
        <w:ind w:left="720"/>
      </w:pPr>
    </w:p>
    <w:p w:rsidR="00876E39" w:rsidRDefault="00876E39" w:rsidP="00876E39">
      <w:pPr>
        <w:rPr>
          <w:b/>
          <w:bCs/>
        </w:rPr>
      </w:pPr>
      <w:r>
        <w:rPr>
          <w:b/>
          <w:bCs/>
        </w:rPr>
        <w:t xml:space="preserve">Middagprogramma </w:t>
      </w:r>
    </w:p>
    <w:p w:rsidR="00876E39" w:rsidRPr="002A7F4C" w:rsidRDefault="00876E39" w:rsidP="00876E39">
      <w:pPr>
        <w:ind w:left="360"/>
      </w:pPr>
      <w:r w:rsidRPr="002A7F4C">
        <w:t>13.</w:t>
      </w:r>
      <w:r>
        <w:t>15</w:t>
      </w:r>
      <w:r w:rsidRPr="002A7F4C">
        <w:t xml:space="preserve"> – 1</w:t>
      </w:r>
      <w:r>
        <w:t>4</w:t>
      </w:r>
      <w:r w:rsidRPr="002A7F4C">
        <w:t>.</w:t>
      </w:r>
      <w:r>
        <w:t>15</w:t>
      </w:r>
      <w:r w:rsidRPr="002A7F4C">
        <w:t>:</w:t>
      </w:r>
      <w:r w:rsidRPr="002A7F4C">
        <w:tab/>
      </w:r>
      <w:r>
        <w:t>oefenen casuïstiek (60 min)</w:t>
      </w:r>
    </w:p>
    <w:p w:rsidR="00876E39" w:rsidRPr="002A7F4C" w:rsidRDefault="00876E39" w:rsidP="00876E39">
      <w:pPr>
        <w:ind w:left="360"/>
      </w:pPr>
      <w:r>
        <w:t>14</w:t>
      </w:r>
      <w:r w:rsidRPr="002A7F4C">
        <w:t>.</w:t>
      </w:r>
      <w:r>
        <w:t>15</w:t>
      </w:r>
      <w:r w:rsidRPr="002A7F4C">
        <w:t xml:space="preserve"> – 14.</w:t>
      </w:r>
      <w:r>
        <w:t>30</w:t>
      </w:r>
      <w:r w:rsidRPr="002A7F4C">
        <w:t>:</w:t>
      </w:r>
      <w:r w:rsidRPr="002A7F4C">
        <w:tab/>
        <w:t>koffiepauze</w:t>
      </w:r>
    </w:p>
    <w:p w:rsidR="00876E39" w:rsidRPr="002A7F4C" w:rsidRDefault="00876E39" w:rsidP="00876E39">
      <w:pPr>
        <w:ind w:left="360"/>
      </w:pPr>
      <w:r w:rsidRPr="002A7F4C">
        <w:t>14.</w:t>
      </w:r>
      <w:r>
        <w:t>30</w:t>
      </w:r>
      <w:r w:rsidRPr="002A7F4C">
        <w:t xml:space="preserve"> – 1</w:t>
      </w:r>
      <w:r>
        <w:t>5.30</w:t>
      </w:r>
      <w:r w:rsidRPr="002A7F4C">
        <w:t>:</w:t>
      </w:r>
      <w:r w:rsidRPr="002A7F4C">
        <w:tab/>
      </w:r>
      <w:r>
        <w:t>uitleg deprescribing (60 min)</w:t>
      </w:r>
    </w:p>
    <w:p w:rsidR="00876E39" w:rsidRPr="002A7F4C" w:rsidRDefault="00876E39" w:rsidP="00876E39">
      <w:pPr>
        <w:ind w:left="360"/>
      </w:pPr>
      <w:r w:rsidRPr="002A7F4C">
        <w:t>1</w:t>
      </w:r>
      <w:r>
        <w:t>5.30</w:t>
      </w:r>
      <w:r w:rsidRPr="002A7F4C">
        <w:t xml:space="preserve"> – 15.</w:t>
      </w:r>
      <w:r>
        <w:t>45</w:t>
      </w:r>
      <w:r w:rsidRPr="002A7F4C">
        <w:t>:</w:t>
      </w:r>
      <w:r w:rsidRPr="002A7F4C">
        <w:tab/>
        <w:t>koffiepauze</w:t>
      </w:r>
    </w:p>
    <w:p w:rsidR="00876E39" w:rsidRPr="002A7F4C" w:rsidRDefault="00876E39" w:rsidP="00876E39">
      <w:pPr>
        <w:ind w:left="360"/>
      </w:pPr>
      <w:r w:rsidRPr="002A7F4C">
        <w:t>15.</w:t>
      </w:r>
      <w:r>
        <w:t>45</w:t>
      </w:r>
      <w:r w:rsidRPr="002A7F4C">
        <w:t xml:space="preserve"> – 1</w:t>
      </w:r>
      <w:r>
        <w:t>6</w:t>
      </w:r>
      <w:r w:rsidRPr="002A7F4C">
        <w:t>.</w:t>
      </w:r>
      <w:r>
        <w:t>45</w:t>
      </w:r>
      <w:r w:rsidRPr="002A7F4C">
        <w:t>:</w:t>
      </w:r>
      <w:r w:rsidRPr="002A7F4C">
        <w:tab/>
      </w:r>
      <w:r>
        <w:t>oefenen casuïstiek (60 min)</w:t>
      </w:r>
    </w:p>
    <w:p w:rsidR="00876E39" w:rsidRPr="002A7F4C" w:rsidRDefault="00876E39" w:rsidP="00876E39">
      <w:pPr>
        <w:ind w:left="360"/>
      </w:pPr>
      <w:r w:rsidRPr="002A7F4C">
        <w:t>16.</w:t>
      </w:r>
      <w:r>
        <w:t>45</w:t>
      </w:r>
      <w:r w:rsidRPr="002A7F4C">
        <w:t xml:space="preserve"> – 17.00:</w:t>
      </w:r>
      <w:r w:rsidRPr="002A7F4C">
        <w:tab/>
        <w:t>afsluiting </w:t>
      </w:r>
    </w:p>
    <w:p w:rsidR="00123BB1" w:rsidRDefault="00876E39"/>
    <w:sectPr w:rsidR="0012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39"/>
    <w:rsid w:val="00876E39"/>
    <w:rsid w:val="00936C22"/>
    <w:rsid w:val="00A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E868"/>
  <w15:chartTrackingRefBased/>
  <w15:docId w15:val="{5774EF56-5F5F-489A-842A-AFD7C755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E39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6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76E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C6DE706</Template>
  <TotalTime>0</TotalTime>
  <Pages>1</Pages>
  <Words>102</Words>
  <Characters>565</Characters>
  <Application>Microsoft Office Word</Application>
  <DocSecurity>0</DocSecurity>
  <Lines>4</Lines>
  <Paragraphs>1</Paragraphs>
  <ScaleCrop>false</ScaleCrop>
  <Company>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den Berk-Bulsink</dc:creator>
  <cp:keywords/>
  <dc:description/>
  <cp:lastModifiedBy>Marieke van den Berk-Bulsink</cp:lastModifiedBy>
  <cp:revision>1</cp:revision>
  <dcterms:created xsi:type="dcterms:W3CDTF">2020-06-22T14:09:00Z</dcterms:created>
  <dcterms:modified xsi:type="dcterms:W3CDTF">2020-06-22T14:09:00Z</dcterms:modified>
</cp:coreProperties>
</file>